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987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2pt;height:98pt" o:ole="" o:preferrelative="t" stroked="f">
                  <v:imagedata r:id="rId6" o:title=""/>
                </v:rect>
                <o:OLEObject Type="Embed" ProgID="StaticMetafile" ShapeID="rectole0000000000" DrawAspect="Content" ObjectID="_1758617863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СоциальногофондаРоссии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оИркутскойобласти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6083F" w:rsidRDefault="00F6083F" w:rsidP="00F6083F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2023 году более 200 тысяч работающих жителей Иркутской области получили пособия по временной нетрудоспособности от СФР</w:t>
      </w:r>
    </w:p>
    <w:p w:rsidR="00F6083F" w:rsidRDefault="00F6083F" w:rsidP="00F6083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F6083F" w:rsidRDefault="00F6083F" w:rsidP="00F6083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236 тысяч работающих жителей Иркутской области в 2023 году оформили листки нетрудоспособности. На эти цели региональное Отделение СФР направило более 5,5 миллиона рублей. </w:t>
      </w:r>
    </w:p>
    <w:p w:rsidR="00F6083F" w:rsidRDefault="00F6083F" w:rsidP="00F6083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6083F" w:rsidRDefault="00F6083F" w:rsidP="00F6083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выплаты пособия зависит от трудового стажа и среднего заработка сотрудника. При страховом стаже 8 и более лет пособие по временной нетрудоспособности составит 100% среднего заработка работника, при стаже от 5 до 8 лет — 80%, при стаже до 5 лет — 60%. Максимальный размер пособия по временной нетрудоспособности в 2023 году составляет 2</w:t>
      </w:r>
      <w:r w:rsidR="00EF10A3">
        <w:rPr>
          <w:sz w:val="28"/>
          <w:szCs w:val="28"/>
        </w:rPr>
        <w:t> </w:t>
      </w:r>
      <w:r>
        <w:rPr>
          <w:sz w:val="28"/>
          <w:szCs w:val="28"/>
        </w:rPr>
        <w:t>736</w:t>
      </w:r>
      <w:r w:rsidR="00EF10A3">
        <w:rPr>
          <w:sz w:val="28"/>
          <w:szCs w:val="28"/>
        </w:rPr>
        <w:t xml:space="preserve"> рублей </w:t>
      </w:r>
      <w:bookmarkStart w:id="0" w:name="_GoBack"/>
      <w:bookmarkEnd w:id="0"/>
      <w:r>
        <w:rPr>
          <w:sz w:val="28"/>
          <w:szCs w:val="28"/>
        </w:rPr>
        <w:t>в день.</w:t>
      </w:r>
    </w:p>
    <w:p w:rsidR="00F6083F" w:rsidRDefault="00F6083F" w:rsidP="00F6083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6083F" w:rsidRDefault="00F6083F" w:rsidP="00F6083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Первые три дня больничного оплачивает работодатель из собственных средств, последующие дни — Отделение Социального фонда России. Если работник ухаживает за больным членом семьи, находится на карантине, проходит протезирование или долечивается в санатории, пособие выплачивается за счет средств ОСФР с первого дня.</w:t>
      </w:r>
    </w:p>
    <w:p w:rsidR="00F6083F" w:rsidRDefault="00F6083F" w:rsidP="00F6083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6083F" w:rsidRDefault="00F6083F" w:rsidP="00F6083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Денежные средства выплачиваются не позднее 10 рабочих дней с момента получения необходимых сведений. Назначение и выплату пособий по временной нетрудоспособности можно отследить в режиме реального времени в личном кабинете на портале </w:t>
      </w:r>
      <w:proofErr w:type="spellStart"/>
      <w:r>
        <w:rPr>
          <w:sz w:val="28"/>
          <w:szCs w:val="28"/>
        </w:rPr>
        <w:t>Госуслуг</w:t>
      </w:r>
      <w:proofErr w:type="spellEnd"/>
      <w:r>
        <w:t>.</w:t>
      </w:r>
    </w:p>
    <w:p w:rsidR="00F6083F" w:rsidRDefault="00F6083F" w:rsidP="00F6083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6083F" w:rsidRDefault="00F6083F" w:rsidP="00F6083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D5EB9" w:rsidRPr="00FD5EB9" w:rsidRDefault="00FD5EB9" w:rsidP="00FD5EB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FD5EB9" w:rsidRPr="00FD5EB9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charset w:val="CC"/>
    <w:family w:val="auto"/>
    <w:pitch w:val="variable"/>
    <w:sig w:usb0="00000001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4E69"/>
    <w:rsid w:val="000120A5"/>
    <w:rsid w:val="00074D1E"/>
    <w:rsid w:val="00084235"/>
    <w:rsid w:val="000B49BF"/>
    <w:rsid w:val="000C38C9"/>
    <w:rsid w:val="001038FC"/>
    <w:rsid w:val="00147BAD"/>
    <w:rsid w:val="00185B88"/>
    <w:rsid w:val="001B33E3"/>
    <w:rsid w:val="002065AF"/>
    <w:rsid w:val="00211038"/>
    <w:rsid w:val="0021147F"/>
    <w:rsid w:val="00254985"/>
    <w:rsid w:val="00284EFF"/>
    <w:rsid w:val="00356540"/>
    <w:rsid w:val="0038105C"/>
    <w:rsid w:val="003903C3"/>
    <w:rsid w:val="00427B97"/>
    <w:rsid w:val="00464E69"/>
    <w:rsid w:val="004D13D4"/>
    <w:rsid w:val="00512098"/>
    <w:rsid w:val="00536235"/>
    <w:rsid w:val="005A0C0D"/>
    <w:rsid w:val="005C75EA"/>
    <w:rsid w:val="005E4450"/>
    <w:rsid w:val="0061597B"/>
    <w:rsid w:val="00615B90"/>
    <w:rsid w:val="006250B8"/>
    <w:rsid w:val="006E3B94"/>
    <w:rsid w:val="006F1DDA"/>
    <w:rsid w:val="007040AE"/>
    <w:rsid w:val="0070425D"/>
    <w:rsid w:val="00722A05"/>
    <w:rsid w:val="00740C12"/>
    <w:rsid w:val="007E30CA"/>
    <w:rsid w:val="008219B3"/>
    <w:rsid w:val="00835311"/>
    <w:rsid w:val="008C54E1"/>
    <w:rsid w:val="009076B9"/>
    <w:rsid w:val="0095768F"/>
    <w:rsid w:val="00991C5C"/>
    <w:rsid w:val="009F0AE3"/>
    <w:rsid w:val="00A57C7F"/>
    <w:rsid w:val="00A84703"/>
    <w:rsid w:val="00AE7696"/>
    <w:rsid w:val="00AF1ABC"/>
    <w:rsid w:val="00B36993"/>
    <w:rsid w:val="00B63C41"/>
    <w:rsid w:val="00BE047A"/>
    <w:rsid w:val="00C63848"/>
    <w:rsid w:val="00CF38FE"/>
    <w:rsid w:val="00D9137D"/>
    <w:rsid w:val="00DA4E42"/>
    <w:rsid w:val="00E51EA7"/>
    <w:rsid w:val="00EE1496"/>
    <w:rsid w:val="00EF10A3"/>
    <w:rsid w:val="00EF5F41"/>
    <w:rsid w:val="00F6083F"/>
    <w:rsid w:val="00FA352C"/>
    <w:rsid w:val="00FD5EB9"/>
    <w:rsid w:val="00FF3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Пенинская Дарья Федоровна</cp:lastModifiedBy>
  <cp:revision>42</cp:revision>
  <cp:lastPrinted>2023-09-06T07:51:00Z</cp:lastPrinted>
  <dcterms:created xsi:type="dcterms:W3CDTF">2023-08-02T03:17:00Z</dcterms:created>
  <dcterms:modified xsi:type="dcterms:W3CDTF">2023-10-12T09:11:00Z</dcterms:modified>
</cp:coreProperties>
</file>